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F663" w14:textId="77777777" w:rsidR="00D947FA" w:rsidRPr="003113B4" w:rsidRDefault="00D947FA" w:rsidP="00D947FA">
      <w:pPr>
        <w:rPr>
          <w:i/>
          <w:iCs/>
        </w:rPr>
      </w:pPr>
      <w:r w:rsidRPr="003113B4">
        <w:rPr>
          <w:i/>
          <w:iCs/>
        </w:rPr>
        <w:t>/Förslag på text till insändare eller sociala medier/</w:t>
      </w:r>
    </w:p>
    <w:p w14:paraId="5BD7F753" w14:textId="2DCA7314" w:rsidR="00D947FA" w:rsidRPr="003113B4" w:rsidRDefault="004A1E89" w:rsidP="00D947FA">
      <w:pPr>
        <w:rPr>
          <w:b/>
          <w:bCs/>
        </w:rPr>
      </w:pPr>
      <w:r>
        <w:rPr>
          <w:b/>
          <w:bCs/>
        </w:rPr>
        <w:t>Om vi vill vara en läsande kommun måste vi satsa på läromedel</w:t>
      </w:r>
    </w:p>
    <w:p w14:paraId="03689826" w14:textId="59D20931" w:rsidR="004A1E89" w:rsidRDefault="00255455" w:rsidP="004A1E89">
      <w:r>
        <w:t>Det har gått</w:t>
      </w:r>
      <w:r w:rsidR="001E2EEE">
        <w:t xml:space="preserve"> två månader sedan</w:t>
      </w:r>
      <w:r>
        <w:t xml:space="preserve"> </w:t>
      </w:r>
      <w:r w:rsidR="004A1E89">
        <w:t>resultatet av Pisa 2025</w:t>
      </w:r>
      <w:r w:rsidR="001E2EEE">
        <w:t xml:space="preserve"> presenterades</w:t>
      </w:r>
      <w:r w:rsidR="004A1E89">
        <w:t xml:space="preserve">, </w:t>
      </w:r>
      <w:r w:rsidR="009C7A0B">
        <w:t>och</w:t>
      </w:r>
      <w:r w:rsidR="001E2EEE">
        <w:t xml:space="preserve"> </w:t>
      </w:r>
      <w:r w:rsidR="009C7A0B">
        <w:t>jag har inte kunnat släppa resultatet sedan dess.</w:t>
      </w:r>
      <w:r w:rsidR="000B6CC7">
        <w:t xml:space="preserve"> S</w:t>
      </w:r>
      <w:r w:rsidR="004A1E89">
        <w:t>venska 15-åringar</w:t>
      </w:r>
      <w:r w:rsidR="00B923D3">
        <w:t>s läsförståelse är sämre än någonsin</w:t>
      </w:r>
      <w:r w:rsidR="00BA74E6">
        <w:t xml:space="preserve">. </w:t>
      </w:r>
      <w:r w:rsidR="00E95073">
        <w:t>Tappet</w:t>
      </w:r>
      <w:r w:rsidR="00F54B67">
        <w:t xml:space="preserve"> från den förra mätningen</w:t>
      </w:r>
      <w:r w:rsidR="00E95073">
        <w:t xml:space="preserve"> är så stort att det motsvarar ett helt års kunskapsinhämtning</w:t>
      </w:r>
      <w:r w:rsidR="00F54B67">
        <w:t>, och t</w:t>
      </w:r>
      <w:r w:rsidR="00F54B67">
        <w:t xml:space="preserve">re av tio når inte ens upp till en grundläggande nivå. </w:t>
      </w:r>
      <w:r w:rsidR="000B6CC7">
        <w:t>Om vi vill att våra barn och unga ska växa upp till läsande människor måste vi agera, och det nu.</w:t>
      </w:r>
    </w:p>
    <w:p w14:paraId="6B2C1FDB" w14:textId="0C2D45EE" w:rsidR="004A1E89" w:rsidRDefault="000B6CC7" w:rsidP="004A1E89">
      <w:r>
        <w:rPr>
          <w:rFonts w:ascii="Aptos" w:eastAsia="Aptos" w:hAnsi="Aptos"/>
        </w:rPr>
        <w:t xml:space="preserve">Vår kommun måste </w:t>
      </w:r>
      <w:r w:rsidR="00367830">
        <w:rPr>
          <w:rFonts w:ascii="Aptos" w:eastAsia="Aptos" w:hAnsi="Aptos"/>
        </w:rPr>
        <w:t>ta ansvar</w:t>
      </w:r>
      <w:r>
        <w:rPr>
          <w:rFonts w:ascii="Aptos" w:eastAsia="Aptos" w:hAnsi="Aptos"/>
        </w:rPr>
        <w:t xml:space="preserve"> och satsa på läsningen i klassrummen, och h</w:t>
      </w:r>
      <w:r w:rsidR="004A1E89" w:rsidRPr="017BE72C">
        <w:rPr>
          <w:rFonts w:ascii="Aptos" w:eastAsia="Aptos" w:hAnsi="Aptos"/>
        </w:rPr>
        <w:t xml:space="preserve">är </w:t>
      </w:r>
      <w:r>
        <w:rPr>
          <w:rFonts w:ascii="Aptos" w:eastAsia="Aptos" w:hAnsi="Aptos"/>
        </w:rPr>
        <w:t>kan</w:t>
      </w:r>
      <w:r w:rsidR="00C801F6">
        <w:rPr>
          <w:rFonts w:ascii="Aptos" w:eastAsia="Aptos" w:hAnsi="Aptos"/>
        </w:rPr>
        <w:t xml:space="preserve"> jag </w:t>
      </w:r>
      <w:r>
        <w:rPr>
          <w:rFonts w:ascii="Aptos" w:eastAsia="Aptos" w:hAnsi="Aptos"/>
        </w:rPr>
        <w:t>inte nog betona vikten</w:t>
      </w:r>
      <w:r w:rsidR="00C801F6">
        <w:rPr>
          <w:rFonts w:ascii="Aptos" w:eastAsia="Aptos" w:hAnsi="Aptos"/>
        </w:rPr>
        <w:t xml:space="preserve"> av läromedel</w:t>
      </w:r>
      <w:r w:rsidR="004A1E89">
        <w:t>.</w:t>
      </w:r>
      <w:r w:rsidR="004A1E89" w:rsidRPr="017BE72C">
        <w:rPr>
          <w:rFonts w:ascii="Aptos" w:eastAsia="Aptos" w:hAnsi="Aptos"/>
        </w:rPr>
        <w:t xml:space="preserve"> </w:t>
      </w:r>
      <w:r>
        <w:rPr>
          <w:rFonts w:ascii="Aptos" w:eastAsia="Aptos" w:hAnsi="Aptos"/>
        </w:rPr>
        <w:t xml:space="preserve">I </w:t>
      </w:r>
      <w:r w:rsidR="004A1E89" w:rsidRPr="017BE72C">
        <w:rPr>
          <w:rFonts w:ascii="Aptos" w:eastAsia="Aptos" w:hAnsi="Aptos"/>
        </w:rPr>
        <w:t xml:space="preserve">mötet med </w:t>
      </w:r>
      <w:r w:rsidR="00C801F6">
        <w:rPr>
          <w:rFonts w:ascii="Aptos" w:eastAsia="Aptos" w:hAnsi="Aptos"/>
        </w:rPr>
        <w:t>texterna</w:t>
      </w:r>
      <w:r w:rsidR="001F7CC8">
        <w:rPr>
          <w:rFonts w:ascii="Aptos" w:eastAsia="Aptos" w:hAnsi="Aptos"/>
        </w:rPr>
        <w:t xml:space="preserve"> som finns</w:t>
      </w:r>
      <w:r w:rsidR="00C801F6">
        <w:rPr>
          <w:rFonts w:ascii="Aptos" w:eastAsia="Aptos" w:hAnsi="Aptos"/>
        </w:rPr>
        <w:t xml:space="preserve"> i läroböcker</w:t>
      </w:r>
      <w:r w:rsidR="004A1E89" w:rsidRPr="017BE72C">
        <w:rPr>
          <w:rFonts w:ascii="Aptos" w:eastAsia="Aptos" w:hAnsi="Aptos"/>
        </w:rPr>
        <w:t xml:space="preserve"> tränas elever inte bara i ämneskunskaper utan också i förmågan att läsa sammanhängande</w:t>
      </w:r>
      <w:r w:rsidR="001F7CC8">
        <w:rPr>
          <w:rFonts w:ascii="Aptos" w:eastAsia="Aptos" w:hAnsi="Aptos"/>
        </w:rPr>
        <w:t>, åldersanpassade texter</w:t>
      </w:r>
      <w:r w:rsidR="004A1E89" w:rsidRPr="017BE72C">
        <w:rPr>
          <w:rFonts w:ascii="Aptos" w:eastAsia="Aptos" w:hAnsi="Aptos"/>
        </w:rPr>
        <w:t xml:space="preserve">. Det </w:t>
      </w:r>
      <w:r w:rsidR="001F7CC8">
        <w:rPr>
          <w:rFonts w:ascii="Aptos" w:eastAsia="Aptos" w:hAnsi="Aptos"/>
        </w:rPr>
        <w:t>borde vara</w:t>
      </w:r>
      <w:r w:rsidR="004A1E89" w:rsidRPr="017BE72C">
        <w:rPr>
          <w:rFonts w:ascii="Aptos" w:eastAsia="Aptos" w:hAnsi="Aptos"/>
        </w:rPr>
        <w:t xml:space="preserve"> </w:t>
      </w:r>
      <w:r w:rsidR="00C801F6">
        <w:rPr>
          <w:rFonts w:ascii="Aptos" w:eastAsia="Aptos" w:hAnsi="Aptos"/>
        </w:rPr>
        <w:t>d</w:t>
      </w:r>
      <w:r w:rsidR="004A1E89">
        <w:rPr>
          <w:rFonts w:ascii="Aptos" w:eastAsia="Aptos" w:hAnsi="Aptos"/>
        </w:rPr>
        <w:t>en</w:t>
      </w:r>
      <w:r w:rsidR="004A1E89" w:rsidRPr="017BE72C">
        <w:rPr>
          <w:rFonts w:ascii="Aptos" w:eastAsia="Aptos" w:hAnsi="Aptos"/>
        </w:rPr>
        <w:t xml:space="preserve"> självklar</w:t>
      </w:r>
      <w:r w:rsidR="00C801F6">
        <w:rPr>
          <w:rFonts w:ascii="Aptos" w:eastAsia="Aptos" w:hAnsi="Aptos"/>
        </w:rPr>
        <w:t>a</w:t>
      </w:r>
      <w:r w:rsidR="004A1E89" w:rsidRPr="017BE72C">
        <w:rPr>
          <w:rFonts w:ascii="Aptos" w:eastAsia="Aptos" w:hAnsi="Aptos"/>
        </w:rPr>
        <w:t xml:space="preserve"> väg</w:t>
      </w:r>
      <w:r w:rsidR="00C801F6">
        <w:rPr>
          <w:rFonts w:ascii="Aptos" w:eastAsia="Aptos" w:hAnsi="Aptos"/>
        </w:rPr>
        <w:t>en</w:t>
      </w:r>
      <w:r w:rsidR="004A1E89" w:rsidRPr="017BE72C">
        <w:rPr>
          <w:rFonts w:ascii="Aptos" w:eastAsia="Aptos" w:hAnsi="Aptos"/>
        </w:rPr>
        <w:t xml:space="preserve"> in i läsningen</w:t>
      </w:r>
      <w:r w:rsidR="00C801F6">
        <w:rPr>
          <w:rFonts w:ascii="Aptos" w:eastAsia="Aptos" w:hAnsi="Aptos"/>
        </w:rPr>
        <w:t xml:space="preserve"> för våra barn</w:t>
      </w:r>
      <w:r>
        <w:rPr>
          <w:rFonts w:ascii="Aptos" w:eastAsia="Aptos" w:hAnsi="Aptos"/>
        </w:rPr>
        <w:t>, de texter de möter varje dag</w:t>
      </w:r>
      <w:r w:rsidR="004A1E89" w:rsidRPr="017BE72C">
        <w:rPr>
          <w:rFonts w:ascii="Aptos" w:eastAsia="Aptos" w:hAnsi="Aptos"/>
        </w:rPr>
        <w:t xml:space="preserve">. </w:t>
      </w:r>
    </w:p>
    <w:p w14:paraId="13A96728" w14:textId="129161BD" w:rsidR="0088328A" w:rsidRDefault="001F7CC8" w:rsidP="004A1E89">
      <w:r>
        <w:t xml:space="preserve">Men </w:t>
      </w:r>
      <w:r w:rsidR="00C86AFE">
        <w:t>så är det inte. L</w:t>
      </w:r>
      <w:r w:rsidR="004A1E89" w:rsidRPr="017BE72C">
        <w:rPr>
          <w:rFonts w:ascii="Aptos" w:eastAsia="Aptos" w:hAnsi="Aptos"/>
        </w:rPr>
        <w:t>äromedel</w:t>
      </w:r>
      <w:r w:rsidR="00C801F6">
        <w:rPr>
          <w:rFonts w:ascii="Aptos" w:eastAsia="Aptos" w:hAnsi="Aptos"/>
        </w:rPr>
        <w:t xml:space="preserve"> </w:t>
      </w:r>
      <w:r>
        <w:rPr>
          <w:rFonts w:ascii="Aptos" w:eastAsia="Aptos" w:hAnsi="Aptos"/>
        </w:rPr>
        <w:t xml:space="preserve">glöms </w:t>
      </w:r>
      <w:r w:rsidR="00C801F6">
        <w:rPr>
          <w:rFonts w:ascii="Aptos" w:eastAsia="Aptos" w:hAnsi="Aptos"/>
        </w:rPr>
        <w:t>gång på gång</w:t>
      </w:r>
      <w:r w:rsidR="004A1E89" w:rsidRPr="017BE72C">
        <w:rPr>
          <w:rFonts w:ascii="Aptos" w:eastAsia="Aptos" w:hAnsi="Aptos"/>
        </w:rPr>
        <w:t xml:space="preserve"> bort i läs</w:t>
      </w:r>
      <w:r w:rsidR="00C801F6">
        <w:rPr>
          <w:rFonts w:ascii="Aptos" w:eastAsia="Aptos" w:hAnsi="Aptos"/>
        </w:rPr>
        <w:t>satsningar</w:t>
      </w:r>
      <w:r w:rsidR="00C86AFE">
        <w:rPr>
          <w:rFonts w:ascii="Aptos" w:eastAsia="Aptos" w:hAnsi="Aptos"/>
        </w:rPr>
        <w:t>, och jag blir</w:t>
      </w:r>
      <w:r w:rsidR="000B6CC7">
        <w:rPr>
          <w:rFonts w:ascii="Aptos" w:eastAsia="Aptos" w:hAnsi="Aptos"/>
        </w:rPr>
        <w:t xml:space="preserve"> minst sagt matt. </w:t>
      </w:r>
      <w:r w:rsidR="004A1E89">
        <w:t>Vi har nyss lämnat läslovet bakom oss</w:t>
      </w:r>
      <w:r w:rsidR="0088328A">
        <w:t xml:space="preserve"> – e</w:t>
      </w:r>
      <w:r w:rsidR="004A1E89">
        <w:t xml:space="preserve">n vecka då läsningen ska stå i centrum. </w:t>
      </w:r>
      <w:r w:rsidR="0088328A">
        <w:t>Ett fantastiskt initiativ</w:t>
      </w:r>
      <w:r w:rsidR="004A1E89">
        <w:t xml:space="preserve">, men </w:t>
      </w:r>
      <w:r w:rsidR="0088328A">
        <w:t>våra barn går</w:t>
      </w:r>
      <w:r w:rsidR="004A1E89">
        <w:t xml:space="preserve"> i skolan 40 av årets 52 veckor</w:t>
      </w:r>
      <w:r w:rsidR="00C86AFE">
        <w:t xml:space="preserve"> och </w:t>
      </w:r>
      <w:r w:rsidR="004A1E89">
        <w:t xml:space="preserve">läsningen </w:t>
      </w:r>
      <w:r w:rsidR="0088328A">
        <w:t>behöver</w:t>
      </w:r>
      <w:r w:rsidR="004A1E89">
        <w:t xml:space="preserve"> stå i centrum alla dessa veckor</w:t>
      </w:r>
      <w:r w:rsidR="0088328A">
        <w:t>.</w:t>
      </w:r>
    </w:p>
    <w:p w14:paraId="6FE81711" w14:textId="06E6BD6B" w:rsidR="001F7CC8" w:rsidRDefault="0088328A" w:rsidP="0088328A">
      <w:r>
        <w:t>Mitt</w:t>
      </w:r>
      <w:r w:rsidR="004A1E89">
        <w:t xml:space="preserve"> budskap </w:t>
      </w:r>
      <w:r>
        <w:t xml:space="preserve">till kommunen </w:t>
      </w:r>
      <w:r w:rsidR="004A1E89">
        <w:t xml:space="preserve">är enkelt: </w:t>
      </w:r>
      <w:r>
        <w:t xml:space="preserve">Satsa på läromedel. </w:t>
      </w:r>
      <w:r w:rsidR="00C86AFE">
        <w:t>G</w:t>
      </w:r>
      <w:r w:rsidRPr="003113B4">
        <w:t>e skolor</w:t>
      </w:r>
      <w:r w:rsidR="00C86AFE">
        <w:t>na</w:t>
      </w:r>
      <w:r w:rsidRPr="003113B4">
        <w:t xml:space="preserve"> resurser att köpa in dem. </w:t>
      </w:r>
      <w:r>
        <w:t xml:space="preserve">Och till alla lärare som läser detta: Läs i klassrummen! Öppna NO-boken, SO-boken och matteboken och låt </w:t>
      </w:r>
      <w:r w:rsidR="00367830">
        <w:t xml:space="preserve">dina </w:t>
      </w:r>
      <w:r>
        <w:t>elever läsa sig till sin kunskap.</w:t>
      </w:r>
      <w:r w:rsidR="001F7CC8">
        <w:t xml:space="preserve"> </w:t>
      </w:r>
      <w:r w:rsidR="003B0667">
        <w:t xml:space="preserve">Tillsammans kan vi se till att </w:t>
      </w:r>
      <w:r w:rsidR="001F7CC8">
        <w:t xml:space="preserve">läsning </w:t>
      </w:r>
      <w:r w:rsidR="003B0667">
        <w:t>är</w:t>
      </w:r>
      <w:r w:rsidR="00C86AFE">
        <w:t xml:space="preserve"> en given del av våra barns vardag, inte</w:t>
      </w:r>
      <w:r w:rsidR="001F7CC8">
        <w:t xml:space="preserve"> något </w:t>
      </w:r>
      <w:r w:rsidR="00C86AFE">
        <w:t>de</w:t>
      </w:r>
      <w:r w:rsidR="001F7CC8">
        <w:t xml:space="preserve"> ägnar </w:t>
      </w:r>
      <w:r w:rsidR="00C86AFE">
        <w:t>sig</w:t>
      </w:r>
      <w:r w:rsidR="001F7CC8">
        <w:t xml:space="preserve"> åt en vecka om året.</w:t>
      </w:r>
    </w:p>
    <w:sectPr w:rsidR="001F7CC8" w:rsidSect="00D94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FA"/>
    <w:rsid w:val="000B6CC7"/>
    <w:rsid w:val="00110FD8"/>
    <w:rsid w:val="001E2EEE"/>
    <w:rsid w:val="001F7CC8"/>
    <w:rsid w:val="00255455"/>
    <w:rsid w:val="00367830"/>
    <w:rsid w:val="00375249"/>
    <w:rsid w:val="003B0667"/>
    <w:rsid w:val="004A1E89"/>
    <w:rsid w:val="00615830"/>
    <w:rsid w:val="006F1E7F"/>
    <w:rsid w:val="007A2FD9"/>
    <w:rsid w:val="0088328A"/>
    <w:rsid w:val="009C7A0B"/>
    <w:rsid w:val="00AB17EE"/>
    <w:rsid w:val="00B923D3"/>
    <w:rsid w:val="00BA74E6"/>
    <w:rsid w:val="00C801F6"/>
    <w:rsid w:val="00C86AFE"/>
    <w:rsid w:val="00C87B39"/>
    <w:rsid w:val="00D947FA"/>
    <w:rsid w:val="00E74484"/>
    <w:rsid w:val="00E95073"/>
    <w:rsid w:val="00F10B94"/>
    <w:rsid w:val="00F5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70DC"/>
  <w15:chartTrackingRefBased/>
  <w15:docId w15:val="{9389FC6D-3972-41FA-A5BD-8591EB84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7FA"/>
  </w:style>
  <w:style w:type="paragraph" w:styleId="Rubrik1">
    <w:name w:val="heading 1"/>
    <w:basedOn w:val="Normal"/>
    <w:next w:val="Normal"/>
    <w:link w:val="Rubrik1Char"/>
    <w:uiPriority w:val="9"/>
    <w:qFormat/>
    <w:rsid w:val="00D94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94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94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94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94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94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94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94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94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94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94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94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947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947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947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947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947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947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94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94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94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94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94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947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947F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947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94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947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947F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A1E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688f8-6671-4547-8a1f-bbde132969d4" xsi:nil="true"/>
    <lcf76f155ced4ddcb4097134ff3c332f xmlns="9abe3e31-3e1a-4987-9cac-96583cb409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ABD3F4F96AB64DB5712E812C47697D" ma:contentTypeVersion="19" ma:contentTypeDescription="Skapa ett nytt dokument." ma:contentTypeScope="" ma:versionID="63ff15bb5beeb6e5212a3a9a940f41d6">
  <xsd:schema xmlns:xsd="http://www.w3.org/2001/XMLSchema" xmlns:xs="http://www.w3.org/2001/XMLSchema" xmlns:p="http://schemas.microsoft.com/office/2006/metadata/properties" xmlns:ns2="9abe3e31-3e1a-4987-9cac-96583cb409d2" xmlns:ns3="edd688f8-6671-4547-8a1f-bbde132969d4" targetNamespace="http://schemas.microsoft.com/office/2006/metadata/properties" ma:root="true" ma:fieldsID="02ed4b571bc11a3262ff196350b77e96" ns2:_="" ns3:_="">
    <xsd:import namespace="9abe3e31-3e1a-4987-9cac-96583cb409d2"/>
    <xsd:import namespace="edd688f8-6671-4547-8a1f-bbde13296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e3e31-3e1a-4987-9cac-96583cb40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84fa193-d1b8-494c-b851-338eb635af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688f8-6671-4547-8a1f-bbde13296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cabb24-f4d4-4eb6-8866-85d8b603857a}" ma:internalName="TaxCatchAll" ma:showField="CatchAllData" ma:web="edd688f8-6671-4547-8a1f-bbde132969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752FF-9028-4C57-A55A-4D2340A490D4}">
  <ds:schemaRefs>
    <ds:schemaRef ds:uri="http://schemas.microsoft.com/office/2006/metadata/properties"/>
    <ds:schemaRef ds:uri="http://schemas.microsoft.com/office/infopath/2007/PartnerControls"/>
    <ds:schemaRef ds:uri="edd688f8-6671-4547-8a1f-bbde132969d4"/>
    <ds:schemaRef ds:uri="9abe3e31-3e1a-4987-9cac-96583cb409d2"/>
  </ds:schemaRefs>
</ds:datastoreItem>
</file>

<file path=customXml/itemProps2.xml><?xml version="1.0" encoding="utf-8"?>
<ds:datastoreItem xmlns:ds="http://schemas.openxmlformats.org/officeDocument/2006/customXml" ds:itemID="{D77A2A16-01D8-4318-BD28-CA875C6A57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C7FE7-1843-405F-BD81-8511B9980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e3e31-3e1a-4987-9cac-96583cb409d2"/>
    <ds:schemaRef ds:uri="edd688f8-6671-4547-8a1f-bbde13296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Embla Jernstig</dc:creator>
  <cp:keywords/>
  <dc:description/>
  <cp:lastModifiedBy>Embla Jernstig</cp:lastModifiedBy>
  <cp:revision>13</cp:revision>
  <dcterms:created xsi:type="dcterms:W3CDTF">2026-10-28T08:54:00Z</dcterms:created>
  <dcterms:modified xsi:type="dcterms:W3CDTF">2026-11-02T15:05:00Z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0x010100E5ABD3F4F96AB64DB5712E812C47697D</vt:lpwstr>
  </property>
  <property fmtid="{D5CDD505-2E9C-101B-9397-08002B2CF9AE}" pid="3" name="MediaServiceImageTags">
    <vt:lpwstr/>
  </property>
</Properties>
</file>